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入会流程及相关细则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10"/>
          <w:sz w:val="30"/>
          <w:szCs w:val="3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10"/>
          <w:sz w:val="30"/>
          <w:szCs w:val="30"/>
          <w:shd w:val="clear" w:fill="FFFFFF"/>
        </w:rPr>
        <w:t>申请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10"/>
          <w:sz w:val="30"/>
          <w:szCs w:val="30"/>
          <w:shd w:val="clear" w:fill="FFFFFF"/>
          <w:lang w:val="en-US" w:eastAsia="zh-CN"/>
        </w:rPr>
        <w:t>入会</w:t>
      </w:r>
    </w:p>
    <w:p>
      <w:pPr>
        <w:numPr>
          <w:ilvl w:val="0"/>
          <w:numId w:val="2"/>
        </w:numPr>
        <w:ind w:left="596" w:leftChars="284" w:firstLine="0" w:firstLineChars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666666"/>
          <w:spacing w:val="10"/>
          <w:sz w:val="30"/>
          <w:szCs w:val="30"/>
          <w:shd w:val="clear" w:fill="FFFFFF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666666"/>
          <w:spacing w:val="10"/>
          <w:sz w:val="30"/>
          <w:szCs w:val="30"/>
          <w:shd w:val="clear" w:fill="FFFFFF"/>
          <w:lang w:val="en-US" w:eastAsia="zh-CN"/>
        </w:rPr>
        <w:t>了解协会简介及章程，知晓协会宗旨、职能、业务范</w:t>
      </w:r>
    </w:p>
    <w:p>
      <w:pPr>
        <w:numPr>
          <w:ilvl w:val="0"/>
          <w:numId w:val="0"/>
        </w:numPr>
        <w:ind w:left="640" w:hanging="640" w:hangingChars="200"/>
        <w:rPr>
          <w:rFonts w:hint="eastAsia" w:asciiTheme="minorEastAsia" w:hAnsiTheme="minorEastAsia" w:cstheme="minorEastAsia"/>
          <w:i w:val="0"/>
          <w:iCs w:val="0"/>
          <w:caps w:val="0"/>
          <w:color w:val="666666"/>
          <w:spacing w:val="10"/>
          <w:sz w:val="30"/>
          <w:szCs w:val="30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666666"/>
          <w:spacing w:val="10"/>
          <w:sz w:val="30"/>
          <w:szCs w:val="30"/>
          <w:shd w:val="clear" w:fill="FFFFFF"/>
          <w:lang w:val="en-US" w:eastAsia="zh-CN"/>
        </w:rPr>
        <w:t>围以及会员的权利和义务。</w:t>
      </w:r>
    </w:p>
    <w:p>
      <w:pPr>
        <w:numPr>
          <w:ilvl w:val="0"/>
          <w:numId w:val="2"/>
        </w:numPr>
        <w:ind w:left="596" w:leftChars="284" w:firstLine="0" w:firstLineChars="0"/>
        <w:rPr>
          <w:rFonts w:hint="eastAsia" w:asciiTheme="minorEastAsia" w:hAnsiTheme="minorEastAsia" w:cstheme="minorEastAsia"/>
          <w:i w:val="0"/>
          <w:iCs w:val="0"/>
          <w:caps w:val="0"/>
          <w:color w:val="666666"/>
          <w:spacing w:val="10"/>
          <w:sz w:val="30"/>
          <w:szCs w:val="30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666666"/>
          <w:spacing w:val="10"/>
          <w:sz w:val="30"/>
          <w:szCs w:val="30"/>
          <w:shd w:val="clear" w:fill="FFFFFF"/>
          <w:lang w:val="en-US" w:eastAsia="zh-CN"/>
        </w:rPr>
        <w:t>填写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666666"/>
          <w:spacing w:val="10"/>
          <w:sz w:val="30"/>
          <w:szCs w:val="30"/>
          <w:shd w:val="clear" w:fill="FFFFFF"/>
        </w:rPr>
        <w:t>入会申请表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666666"/>
          <w:spacing w:val="10"/>
          <w:sz w:val="30"/>
          <w:szCs w:val="30"/>
          <w:shd w:val="clear" w:fill="FFFFFF"/>
          <w:lang w:val="en-US" w:eastAsia="zh-CN"/>
        </w:rPr>
        <w:t>并提交有关证照影印件、单位logo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666666"/>
          <w:spacing w:val="10"/>
          <w:sz w:val="30"/>
          <w:szCs w:val="30"/>
          <w:shd w:val="clear" w:fill="FFFFFF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666666"/>
          <w:spacing w:val="10"/>
          <w:sz w:val="30"/>
          <w:szCs w:val="30"/>
          <w:shd w:val="clear" w:fill="FFFFFF"/>
          <w:lang w:val="en-US" w:eastAsia="zh-CN"/>
        </w:rPr>
        <w:t>图样。</w:t>
      </w:r>
    </w:p>
    <w:p>
      <w:pPr>
        <w:numPr>
          <w:ilvl w:val="0"/>
          <w:numId w:val="0"/>
        </w:numPr>
        <w:ind w:leftChars="284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666666"/>
          <w:spacing w:val="10"/>
          <w:sz w:val="30"/>
          <w:szCs w:val="30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666666"/>
          <w:spacing w:val="10"/>
          <w:sz w:val="30"/>
          <w:szCs w:val="30"/>
          <w:shd w:val="clear" w:fill="FFFFFF"/>
        </w:rPr>
        <w:t>3、自律公约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666666"/>
          <w:spacing w:val="10"/>
          <w:sz w:val="30"/>
          <w:szCs w:val="30"/>
          <w:shd w:val="clear" w:fill="FFFFFF"/>
          <w:lang w:val="en-US" w:eastAsia="zh-CN"/>
        </w:rPr>
        <w:t>签照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666666"/>
          <w:spacing w:val="10"/>
          <w:sz w:val="30"/>
          <w:szCs w:val="30"/>
          <w:shd w:val="clear" w:fill="FFFFFF"/>
          <w:lang w:eastAsia="zh-CN"/>
        </w:rPr>
        <w:t>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10"/>
          <w:sz w:val="30"/>
          <w:szCs w:val="3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10"/>
          <w:sz w:val="30"/>
          <w:szCs w:val="30"/>
          <w:shd w:val="clear" w:fill="FFFFFF"/>
          <w:lang w:val="en-US" w:eastAsia="zh-CN"/>
        </w:rPr>
        <w:t>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10"/>
          <w:sz w:val="30"/>
          <w:szCs w:val="30"/>
          <w:shd w:val="clear" w:fill="FFFFFF"/>
        </w:rPr>
        <w:t>会审批</w:t>
      </w:r>
    </w:p>
    <w:p>
      <w:pPr>
        <w:numPr>
          <w:ilvl w:val="0"/>
          <w:numId w:val="0"/>
        </w:numPr>
        <w:ind w:firstLine="640" w:firstLineChars="20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666666"/>
          <w:spacing w:val="10"/>
          <w:sz w:val="30"/>
          <w:szCs w:val="30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666666"/>
          <w:spacing w:val="10"/>
          <w:sz w:val="30"/>
          <w:szCs w:val="30"/>
          <w:shd w:val="clear" w:fill="FFFFFF"/>
        </w:rPr>
        <w:t>协会秘书处收到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666666"/>
          <w:spacing w:val="10"/>
          <w:sz w:val="30"/>
          <w:szCs w:val="30"/>
          <w:shd w:val="clear" w:fill="FFFFFF"/>
          <w:lang w:val="en-US" w:eastAsia="zh-CN"/>
        </w:rPr>
        <w:t>入会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666666"/>
          <w:spacing w:val="10"/>
          <w:sz w:val="30"/>
          <w:szCs w:val="30"/>
          <w:shd w:val="clear" w:fill="FFFFFF"/>
        </w:rPr>
        <w:t>申请后，组织副会长以上代表实地考察拟入会单位的经营场所，并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666666"/>
          <w:spacing w:val="10"/>
          <w:sz w:val="30"/>
          <w:szCs w:val="30"/>
          <w:shd w:val="clear" w:fill="FFFFFF"/>
          <w:lang w:val="en-US" w:eastAsia="zh-CN"/>
        </w:rPr>
        <w:t>有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666666"/>
          <w:spacing w:val="10"/>
          <w:sz w:val="30"/>
          <w:szCs w:val="30"/>
          <w:shd w:val="clear" w:fill="FFFFFF"/>
        </w:rPr>
        <w:t>简短的座谈。然后将申请表和考察意见提交会长办公会进行资格审核，审核同意后，拟申请副会长以上职务的准会员提交会员代表大会表决通过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666666"/>
          <w:spacing w:val="10"/>
          <w:sz w:val="30"/>
          <w:szCs w:val="30"/>
          <w:shd w:val="clear" w:fill="FFFFFF"/>
          <w:lang w:eastAsia="zh-CN"/>
        </w:rPr>
        <w:t>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10"/>
          <w:sz w:val="30"/>
          <w:szCs w:val="3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10"/>
          <w:sz w:val="30"/>
          <w:szCs w:val="30"/>
          <w:shd w:val="clear" w:fill="FFFFFF"/>
          <w:lang w:val="en-US" w:eastAsia="zh-CN"/>
        </w:rPr>
        <w:t>审批情况通知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i w:val="0"/>
          <w:iCs w:val="0"/>
          <w:caps w:val="0"/>
          <w:color w:val="666666"/>
          <w:spacing w:val="10"/>
          <w:sz w:val="30"/>
          <w:szCs w:val="30"/>
          <w:shd w:val="clear" w:fill="FFFFFF"/>
          <w:lang w:val="en-US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10"/>
          <w:sz w:val="30"/>
          <w:szCs w:val="30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666666"/>
          <w:spacing w:val="10"/>
          <w:sz w:val="30"/>
          <w:szCs w:val="30"/>
          <w:shd w:val="clear" w:fill="FFFFFF"/>
          <w:lang w:val="en-US" w:eastAsia="zh-CN"/>
        </w:rPr>
        <w:t xml:space="preserve">   书面通知或电话通知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10"/>
          <w:sz w:val="30"/>
          <w:szCs w:val="3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10"/>
          <w:sz w:val="30"/>
          <w:szCs w:val="30"/>
          <w:shd w:val="clear" w:fill="FFFFFF"/>
          <w:lang w:val="en-US" w:eastAsia="zh-CN"/>
        </w:rPr>
        <w:t>办理入会手续</w:t>
      </w:r>
    </w:p>
    <w:p>
      <w:pPr>
        <w:numPr>
          <w:ilvl w:val="0"/>
          <w:numId w:val="3"/>
        </w:numPr>
        <w:ind w:left="596" w:leftChars="284" w:firstLine="0" w:firstLineChars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666666"/>
          <w:spacing w:val="10"/>
          <w:sz w:val="30"/>
          <w:szCs w:val="30"/>
          <w:shd w:val="clear" w:fill="FFFFFF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666666"/>
          <w:spacing w:val="10"/>
          <w:sz w:val="30"/>
          <w:szCs w:val="30"/>
          <w:shd w:val="clear" w:fill="FFFFFF"/>
          <w:lang w:val="en-US" w:eastAsia="zh-CN"/>
        </w:rPr>
        <w:t>核准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666666"/>
          <w:spacing w:val="10"/>
          <w:sz w:val="30"/>
          <w:szCs w:val="30"/>
          <w:shd w:val="clear" w:fill="FFFFFF"/>
        </w:rPr>
        <w:t>通知书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666666"/>
          <w:spacing w:val="10"/>
          <w:sz w:val="30"/>
          <w:szCs w:val="30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666666"/>
          <w:spacing w:val="10"/>
          <w:sz w:val="30"/>
          <w:szCs w:val="30"/>
          <w:shd w:val="clear" w:fill="FFFFFF"/>
        </w:rPr>
        <w:t>2、缴纳会费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666666"/>
          <w:spacing w:val="10"/>
          <w:sz w:val="30"/>
          <w:szCs w:val="30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666666"/>
          <w:spacing w:val="10"/>
          <w:sz w:val="30"/>
          <w:szCs w:val="30"/>
          <w:shd w:val="clear" w:fill="FFFFFF"/>
        </w:rPr>
        <w:t>3、领取会员单位证书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666666"/>
          <w:spacing w:val="10"/>
          <w:sz w:val="30"/>
          <w:szCs w:val="30"/>
          <w:shd w:val="clear" w:fill="FFFFFF"/>
          <w:lang w:val="en-US" w:eastAsia="zh-CN"/>
        </w:rPr>
        <w:t>及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666666"/>
          <w:spacing w:val="10"/>
          <w:sz w:val="30"/>
          <w:szCs w:val="30"/>
          <w:shd w:val="clear" w:fill="FFFFFF"/>
        </w:rPr>
        <w:t>有关资料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10"/>
          <w:sz w:val="30"/>
          <w:szCs w:val="3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10"/>
          <w:sz w:val="30"/>
          <w:szCs w:val="30"/>
          <w:shd w:val="clear" w:fill="FFFFFF"/>
          <w:lang w:val="en-US" w:eastAsia="zh-CN"/>
        </w:rPr>
        <w:t>联系人及联系方式：</w:t>
      </w:r>
    </w:p>
    <w:p>
      <w:pPr>
        <w:numPr>
          <w:numId w:val="0"/>
        </w:numPr>
        <w:ind w:leftChars="284"/>
        <w:rPr>
          <w:rFonts w:hint="eastAsia" w:asciiTheme="minorEastAsia" w:hAnsiTheme="minorEastAsia" w:cstheme="minorEastAsia"/>
          <w:i w:val="0"/>
          <w:iCs w:val="0"/>
          <w:caps w:val="0"/>
          <w:color w:val="666666"/>
          <w:spacing w:val="10"/>
          <w:sz w:val="30"/>
          <w:szCs w:val="30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666666"/>
          <w:spacing w:val="10"/>
          <w:sz w:val="30"/>
          <w:szCs w:val="30"/>
          <w:shd w:val="clear" w:fill="FFFFFF"/>
          <w:lang w:val="en-US" w:eastAsia="zh-CN"/>
        </w:rPr>
        <w:t>丁芸，13878119956，黄佳欣，18778629103</w:t>
      </w:r>
    </w:p>
    <w:p>
      <w:pPr>
        <w:numPr>
          <w:ilvl w:val="0"/>
          <w:numId w:val="0"/>
        </w:numPr>
        <w:ind w:leftChars="284"/>
        <w:rPr>
          <w:rFonts w:hint="default" w:asciiTheme="minorEastAsia" w:hAnsiTheme="minorEastAsia" w:cstheme="minorEastAsia"/>
          <w:i w:val="0"/>
          <w:iCs w:val="0"/>
          <w:caps w:val="0"/>
          <w:color w:val="666666"/>
          <w:spacing w:val="10"/>
          <w:sz w:val="30"/>
          <w:szCs w:val="30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666666"/>
          <w:spacing w:val="10"/>
          <w:sz w:val="30"/>
          <w:szCs w:val="30"/>
          <w:shd w:val="clear" w:fill="FFFFFF"/>
          <w:lang w:val="en-US" w:eastAsia="zh-CN"/>
        </w:rPr>
        <w:t>官网：www.nnchxh.com</w:t>
      </w:r>
    </w:p>
    <w:p>
      <w:pPr>
        <w:numPr>
          <w:ilvl w:val="0"/>
          <w:numId w:val="0"/>
        </w:numPr>
        <w:ind w:leftChars="284"/>
        <w:rPr>
          <w:rFonts w:hint="default" w:asciiTheme="minorEastAsia" w:hAnsiTheme="minorEastAsia" w:cstheme="minorEastAsia"/>
          <w:i w:val="0"/>
          <w:iCs w:val="0"/>
          <w:caps w:val="0"/>
          <w:color w:val="666666"/>
          <w:spacing w:val="10"/>
          <w:sz w:val="30"/>
          <w:szCs w:val="30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666666"/>
          <w:spacing w:val="10"/>
          <w:sz w:val="30"/>
          <w:szCs w:val="30"/>
          <w:shd w:val="clear" w:fill="FFFFFF"/>
          <w:lang w:val="en-US" w:eastAsia="zh-CN"/>
        </w:rPr>
        <w:t>邮箱：nnschxh</w:t>
      </w:r>
      <w:bookmarkStart w:id="0" w:name="_GoBack"/>
      <w:bookmarkEnd w:id="0"/>
      <w:r>
        <w:rPr>
          <w:rFonts w:hint="eastAsia" w:asciiTheme="minorEastAsia" w:hAnsiTheme="minorEastAsia" w:cstheme="minorEastAsia"/>
          <w:i w:val="0"/>
          <w:iCs w:val="0"/>
          <w:caps w:val="0"/>
          <w:color w:val="666666"/>
          <w:spacing w:val="10"/>
          <w:sz w:val="30"/>
          <w:szCs w:val="30"/>
          <w:shd w:val="clear" w:fill="FFFFFF"/>
          <w:lang w:val="en-US" w:eastAsia="zh-CN"/>
        </w:rPr>
        <w:t>@163.com</w:t>
      </w:r>
    </w:p>
    <w:sectPr>
      <w:pgSz w:w="11906" w:h="16838"/>
      <w:pgMar w:top="1383" w:right="1746" w:bottom="1383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DBBDDC"/>
    <w:multiLevelType w:val="singleLevel"/>
    <w:tmpl w:val="A2DBBDD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4A865DD"/>
    <w:multiLevelType w:val="singleLevel"/>
    <w:tmpl w:val="34A865DD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F09A8D7"/>
    <w:multiLevelType w:val="singleLevel"/>
    <w:tmpl w:val="5F09A8D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6404E"/>
    <w:rsid w:val="40866044"/>
    <w:rsid w:val="62F6404E"/>
    <w:rsid w:val="65F8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2022-03-24T06:19:00Z</dcterms:created>
  <dc:creator>丁丁 Flora</dc:creator>
  <cp:lastModifiedBy>丁丁 Flora</cp:lastModifiedBy>
  <dcterms:modified xsi:type="dcterms:W3CDTF">2022-03-24T10:17:49Z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21B47E4DFB5B4AA0A1D3CF0A3E9EC476</vt:lpwstr>
  </property>
</Properties>
</file>